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  <w:bookmarkStart w:id="0" w:name="_GoBack"/>
      <w:bookmarkEnd w:id="0"/>
    </w:p>
    <w:p>
      <w:pPr>
        <w:numPr>
          <w:ilvl w:val="0"/>
          <w:numId w:val="1"/>
        </w:numPr>
        <w:jc w:val="righ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价询第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27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号</w:t>
      </w:r>
    </w:p>
    <w:p>
      <w:pPr>
        <w:ind w:left="0" w:leftChars="0"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四平市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eastAsia="zh-CN"/>
        </w:rPr>
        <w:t>第一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人民医院拟对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eastAsia="zh-CN"/>
        </w:rPr>
        <w:t>普外科“理疗仪”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进行采购，为了规范采购行为，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eastAsia="zh-CN"/>
        </w:rPr>
        <w:t>招采办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对该项目进行公开价格咨询，欢迎有合作意向的报价单位积极参与，望周知！</w:t>
      </w:r>
    </w:p>
    <w:p>
      <w:pPr>
        <w:ind w:left="0" w:leftChars="0" w:firstLine="643" w:firstLineChars="20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具体安排如下：</w:t>
      </w:r>
    </w:p>
    <w:p>
      <w:pPr>
        <w:ind w:left="0" w:leftChars="0" w:firstLine="1120" w:firstLineChars="4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提交地点：四平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eastAsia="zh-CN"/>
        </w:rPr>
        <w:t>市第一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人民医院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eastAsia="zh-CN"/>
        </w:rPr>
        <w:t>招采办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eastAsia="zh-CN"/>
        </w:rPr>
        <w:t>办公楼二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楼）</w:t>
      </w:r>
    </w:p>
    <w:p>
      <w:pPr>
        <w:spacing w:line="360" w:lineRule="auto"/>
        <w:ind w:left="0" w:leftChars="0" w:firstLine="562" w:firstLineChars="200"/>
        <w:rPr>
          <w:rFonts w:hint="eastAsia" w:asciiTheme="majorEastAsia" w:hAnsiTheme="majorEastAsia" w:eastAsiaTheme="majorEastAsia" w:cstheme="majorEastAsia"/>
          <w:b/>
          <w:bCs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2"/>
        </w:rPr>
        <w:t>项目概述及要求：</w:t>
      </w:r>
    </w:p>
    <w:p>
      <w:pPr>
        <w:spacing w:line="360" w:lineRule="auto"/>
        <w:ind w:left="0" w:leftChars="0" w:firstLine="1120" w:firstLineChars="4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 xml:space="preserve">理疗仪  推荐品牌   </w:t>
      </w:r>
      <w:r>
        <w:rPr>
          <w:rFonts w:hint="eastAsia" w:ascii="微软雅黑" w:hAnsi="微软雅黑" w:eastAsia="微软雅黑" w:cs="微软雅黑"/>
          <w:sz w:val="28"/>
          <w:szCs w:val="32"/>
          <w:lang w:val="en-US" w:eastAsia="zh-CN"/>
        </w:rPr>
        <w:t>①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德吉奥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瑞禾  </w:t>
      </w:r>
    </w:p>
    <w:p>
      <w:pPr>
        <w:widowControl/>
        <w:ind w:left="559" w:leftChars="266"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请报价人将最终报价（加盖单位公章）于2023年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日下午14时前送至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eastAsia="zh-CN"/>
        </w:rPr>
        <w:t>招采办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，如有疑问，欢迎随时沟通。</w:t>
      </w:r>
    </w:p>
    <w:p>
      <w:pPr>
        <w:ind w:left="0" w:leftChars="0" w:firstLine="643" w:firstLineChars="20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要求：</w:t>
      </w:r>
    </w:p>
    <w:p>
      <w:pPr>
        <w:pStyle w:val="4"/>
        <w:numPr>
          <w:ilvl w:val="0"/>
          <w:numId w:val="0"/>
        </w:numPr>
        <w:ind w:left="0" w:leftChars="0" w:firstLine="840" w:firstLineChars="3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报价人应是具备相关资质的法人单位，且能提供长期合作；</w:t>
      </w:r>
    </w:p>
    <w:p>
      <w:pPr>
        <w:pStyle w:val="4"/>
        <w:numPr>
          <w:ilvl w:val="0"/>
          <w:numId w:val="0"/>
        </w:numPr>
        <w:ind w:left="1118" w:leftChars="399" w:hanging="280" w:hangingChars="1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报价人应具有良好的商业信誉，能够按时、保质保量地完成此项工作。</w:t>
      </w:r>
    </w:p>
    <w:p>
      <w:pPr>
        <w:ind w:firstLine="4160" w:firstLineChars="1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</w:t>
      </w:r>
    </w:p>
    <w:p>
      <w:pPr>
        <w:ind w:firstLine="4819" w:firstLineChars="15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联系电话：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  <w:t>18843442008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</w:t>
      </w:r>
    </w:p>
    <w:p>
      <w:pPr>
        <w:ind w:right="106" w:rightChars="0"/>
        <w:jc w:val="right"/>
        <w:rPr>
          <w:rFonts w:hint="default" w:asciiTheme="majorEastAsia" w:hAnsiTheme="majorEastAsia" w:eastAsiaTheme="majorEastAsia" w:cstheme="majorEastAsia"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      2023年6月1日</w:t>
      </w:r>
    </w:p>
    <w:p>
      <w:pPr>
        <w:ind w:right="560" w:firstLine="840" w:firstLineChars="300"/>
        <w:rPr>
          <w:rFonts w:hint="eastAsia" w:asciiTheme="majorEastAsia" w:hAnsiTheme="majorEastAsia" w:eastAsiaTheme="majorEastAsia" w:cstheme="majorEastAsia"/>
          <w:sz w:val="28"/>
          <w:szCs w:val="32"/>
        </w:rPr>
      </w:pPr>
    </w:p>
    <w:p>
      <w:pPr>
        <w:ind w:right="560" w:firstLine="1680" w:firstLineChars="600"/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注：本公告有效期截止至2023年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日15时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F64E8"/>
    <w:multiLevelType w:val="singleLevel"/>
    <w:tmpl w:val="95DF64E8"/>
    <w:lvl w:ilvl="0" w:tentative="0">
      <w:start w:val="2023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WQ2YmE4MTkxNWFlNGUyZDNlYTMwOGZhMjE5MWMifQ=="/>
  </w:docVars>
  <w:rsids>
    <w:rsidRoot w:val="7693723F"/>
    <w:rsid w:val="0F7D4865"/>
    <w:rsid w:val="207672EF"/>
    <w:rsid w:val="2CFD7B07"/>
    <w:rsid w:val="32D560F7"/>
    <w:rsid w:val="33C346B6"/>
    <w:rsid w:val="3D332398"/>
    <w:rsid w:val="41F36599"/>
    <w:rsid w:val="4E8D104F"/>
    <w:rsid w:val="51F92A4C"/>
    <w:rsid w:val="535D3BF5"/>
    <w:rsid w:val="5A373D6D"/>
    <w:rsid w:val="5C3E7FB9"/>
    <w:rsid w:val="6841621F"/>
    <w:rsid w:val="6E6A1E4B"/>
    <w:rsid w:val="7693723F"/>
    <w:rsid w:val="7C7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298</Characters>
  <Lines>0</Lines>
  <Paragraphs>0</Paragraphs>
  <TotalTime>5</TotalTime>
  <ScaleCrop>false</ScaleCrop>
  <LinksUpToDate>false</LinksUpToDate>
  <CharactersWithSpaces>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2023-05-19T02:53:00Z</dcterms:created>
  <dc:creator>北方牛仔</dc:creator>
  <cp:lastModifiedBy>北方牛仔</cp:lastModifiedBy>
  <cp:lastPrinted>2023-06-01T06:33:54Z</cp:lastPrinted>
  <dcterms:modified xsi:type="dcterms:W3CDTF">2023-06-01T07:22:08Z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79216DEC89514E55ABE36155F102D2D2_11</vt:lpwstr>
  </property>
</Properties>
</file>