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医用耗材价询</w:t>
      </w:r>
      <w:r>
        <w:rPr>
          <w:rFonts w:hint="eastAsia" w:ascii="宋体" w:hAnsi="宋体" w:eastAsia="宋体"/>
          <w:b/>
          <w:sz w:val="28"/>
          <w:szCs w:val="28"/>
        </w:rPr>
        <w:t>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四平市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28"/>
        </w:rPr>
        <w:t>人民医院拟对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医用耗材：一次性使用防针刺静脉采血针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eastAsia="zh-CN"/>
        </w:rPr>
        <w:t>上午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10:00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15834409908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联 系 人 ：李 老 师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10:00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0" w:bottom="1440" w:left="1800" w:header="0" w:footer="799" w:gutter="0"/>
      <w:pgNumType w:fmt="decimal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E1YTg4NTE4MjQ3NTg0YjM3MGI2ZWJlOThhNDUifQ=="/>
  </w:docVars>
  <w:rsids>
    <w:rsidRoot w:val="034E3C3D"/>
    <w:rsid w:val="034E3C3D"/>
    <w:rsid w:val="27B02EBD"/>
    <w:rsid w:val="2BED5605"/>
    <w:rsid w:val="30DE2557"/>
    <w:rsid w:val="4EB93137"/>
    <w:rsid w:val="549C4653"/>
    <w:rsid w:val="5D5911BD"/>
    <w:rsid w:val="5F1A01C5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340</Characters>
  <Lines>0</Lines>
  <Paragraphs>0</Paragraphs>
  <TotalTime>4</TotalTime>
  <ScaleCrop>false</ScaleCrop>
  <LinksUpToDate>false</LinksUpToDate>
  <CharactersWithSpaces>414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2024-05-08T02:33:00Z</dcterms:created>
  <dc:creator>北方牛仔</dc:creator>
  <cp:lastModifiedBy>小孩一个</cp:lastModifiedBy>
  <dcterms:modified xsi:type="dcterms:W3CDTF">2024-05-24T07:40:32Z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365ADAFDC98E4D95972BFFA838ED3768_13</vt:lpwstr>
  </property>
</Properties>
</file>