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“肛肠科</w:t>
      </w:r>
      <w:r>
        <w:rPr>
          <w:rFonts w:hint="eastAsia" w:ascii="宋体" w:hAnsi="宋体" w:cs="宋体"/>
          <w:sz w:val="28"/>
          <w:szCs w:val="32"/>
          <w:lang w:eastAsia="zh-CN"/>
        </w:rPr>
        <w:t>：磁刺激仪、</w:t>
      </w:r>
      <w:r>
        <w:rPr>
          <w:rFonts w:ascii="宋体" w:hAnsi="宋体" w:eastAsia="宋体" w:cs="宋体"/>
          <w:sz w:val="24"/>
          <w:szCs w:val="24"/>
        </w:rPr>
        <w:t>排粪造影装置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  <w:bookmarkStart w:id="0" w:name="_GoBack"/>
      <w:bookmarkEnd w:id="0"/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下午14时</w:t>
      </w:r>
    </w:p>
    <w:p w14:paraId="3DAB076F"/>
    <w:p w14:paraId="5C82D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F2B1A"/>
    <w:rsid w:val="16DE4297"/>
    <w:rsid w:val="1B01155A"/>
    <w:rsid w:val="24715047"/>
    <w:rsid w:val="2BF679B4"/>
    <w:rsid w:val="317A07B3"/>
    <w:rsid w:val="408E3D89"/>
    <w:rsid w:val="43AF2B1A"/>
    <w:rsid w:val="50CD6207"/>
    <w:rsid w:val="51BD44CE"/>
    <w:rsid w:val="5CE2128D"/>
    <w:rsid w:val="68273FF7"/>
    <w:rsid w:val="68AA7102"/>
    <w:rsid w:val="7126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329</Characters>
  <Lines>0</Lines>
  <Paragraphs>0</Paragraphs>
  <TotalTime>0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2025-07-31T00:13:00Z</dcterms:created>
  <dc:creator>北方牛仔</dc:creator>
  <cp:lastModifiedBy>北方牛仔</cp:lastModifiedBy>
  <cp:lastPrinted>2025-08-04T01:26:43Z</cp:lastPrinted>
  <dcterms:modified xsi:type="dcterms:W3CDTF">2025-08-04T01:32:12Z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A2EC1667B3E34304ADEC1A3209524521_11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