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263FA">
      <w:pPr>
        <w:jc w:val="center"/>
        <w:rPr>
          <w:rFonts w:hint="eastAsia" w:ascii="黑体" w:hAnsi="黑体" w:eastAsia="黑体" w:cs="黑体"/>
          <w:b/>
          <w:bCs/>
          <w:sz w:val="56"/>
          <w:szCs w:val="5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56"/>
          <w:szCs w:val="56"/>
        </w:rPr>
        <w:t>价 格 咨 询 公 告</w:t>
      </w:r>
    </w:p>
    <w:p w14:paraId="228D2809">
      <w:pPr>
        <w:jc w:val="righ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(202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b/>
          <w:sz w:val="28"/>
          <w:szCs w:val="28"/>
        </w:rPr>
        <w:t>)价询第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42</w:t>
      </w:r>
      <w:r>
        <w:rPr>
          <w:rFonts w:hint="eastAsia" w:ascii="宋体" w:hAnsi="宋体" w:eastAsia="宋体"/>
          <w:b/>
          <w:sz w:val="28"/>
          <w:szCs w:val="28"/>
        </w:rPr>
        <w:t>号</w:t>
      </w:r>
    </w:p>
    <w:p w14:paraId="4A2A20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人民医院拟对</w:t>
      </w:r>
      <w:r>
        <w:rPr>
          <w:rFonts w:hint="eastAsia" w:ascii="宋体" w:hAnsi="宋体" w:eastAsia="宋体" w:cs="宋体"/>
          <w:sz w:val="28"/>
          <w:szCs w:val="32"/>
          <w:lang w:eastAsia="zh-CN"/>
        </w:rPr>
        <w:t>“</w:t>
      </w:r>
      <w:r>
        <w:rPr>
          <w:rFonts w:hint="eastAsia" w:ascii="宋体" w:hAnsi="宋体" w:cs="宋体"/>
          <w:sz w:val="28"/>
          <w:szCs w:val="32"/>
          <w:lang w:eastAsia="zh-CN"/>
        </w:rPr>
        <w:t>普外科：电子腹腔镜系统及电子腹腔镜内窥镜</w:t>
      </w:r>
      <w:r>
        <w:rPr>
          <w:rFonts w:hint="eastAsia" w:ascii="宋体" w:hAnsi="宋体" w:eastAsia="宋体" w:cs="宋体"/>
          <w:sz w:val="28"/>
          <w:szCs w:val="32"/>
          <w:lang w:eastAsia="zh-CN"/>
        </w:rPr>
        <w:t>”</w:t>
      </w:r>
      <w:r>
        <w:rPr>
          <w:rFonts w:hint="eastAsia" w:ascii="宋体" w:hAnsi="宋体" w:cs="宋体"/>
          <w:sz w:val="28"/>
          <w:szCs w:val="32"/>
          <w:lang w:val="en-US" w:eastAsia="zh-CN"/>
        </w:rPr>
        <w:t>项目</w:t>
      </w:r>
      <w:r>
        <w:rPr>
          <w:rFonts w:hint="eastAsia" w:ascii="宋体" w:hAnsi="宋体" w:eastAsia="宋体" w:cs="宋体"/>
          <w:sz w:val="28"/>
          <w:szCs w:val="32"/>
        </w:rPr>
        <w:t>进行采购，为了规范采购行为，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对该项目进行公开价格咨询，欢迎有合作意向的报价单位积极参与，望周知！</w:t>
      </w:r>
    </w:p>
    <w:p w14:paraId="1336F9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具体安排如下：</w:t>
      </w:r>
    </w:p>
    <w:p w14:paraId="1D39A1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提交地点：四平市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办公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cs="宋体"/>
          <w:sz w:val="28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eastAsia="宋体" w:cs="宋体"/>
          <w:sz w:val="28"/>
          <w:szCs w:val="32"/>
        </w:rPr>
        <w:t>）</w:t>
      </w:r>
    </w:p>
    <w:p w14:paraId="7FC728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cs="宋体"/>
          <w:sz w:val="28"/>
          <w:szCs w:val="32"/>
          <w:lang w:eastAsia="zh-CN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项目概述及要求：</w:t>
      </w:r>
    </w:p>
    <w:p w14:paraId="6CC510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27" w:leftChars="108" w:firstLine="408" w:firstLineChars="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具体参数请联系我部，</w:t>
      </w:r>
      <w:r>
        <w:rPr>
          <w:rFonts w:hint="eastAsia" w:ascii="宋体" w:hAnsi="宋体" w:eastAsia="宋体" w:cs="宋体"/>
          <w:sz w:val="28"/>
          <w:szCs w:val="32"/>
        </w:rPr>
        <w:t>请报价人将最终报价（加盖单位公章）于202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32"/>
        </w:rPr>
        <w:t>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15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eastAsia="zh-CN"/>
        </w:rPr>
        <w:t>上午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10时</w:t>
      </w:r>
      <w:r>
        <w:rPr>
          <w:rFonts w:hint="eastAsia" w:ascii="宋体" w:hAnsi="宋体" w:eastAsia="宋体" w:cs="宋体"/>
          <w:sz w:val="28"/>
          <w:szCs w:val="32"/>
        </w:rPr>
        <w:t>前送至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，如有疑问，欢迎随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32"/>
        </w:rPr>
        <w:t>时沟通。</w:t>
      </w:r>
    </w:p>
    <w:p w14:paraId="375A65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要求：</w:t>
      </w:r>
    </w:p>
    <w:p w14:paraId="70020534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报价人应是具备相关资质的法人单位，且能提供长期合作；</w:t>
      </w:r>
    </w:p>
    <w:p w14:paraId="36A41710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报价人应具有良好的商业信誉，能够按时、保质保量地完成此项工作。</w:t>
      </w:r>
    </w:p>
    <w:p w14:paraId="4D8874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textAlignment w:val="auto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</w:t>
      </w:r>
    </w:p>
    <w:p w14:paraId="12CD2F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right"/>
        <w:textAlignment w:val="auto"/>
        <w:rPr>
          <w:rFonts w:hint="default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联系电话：</w:t>
      </w:r>
      <w:r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  <w:t>0434-3519188</w:t>
      </w:r>
    </w:p>
    <w:p w14:paraId="680E1C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center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18843442008               </w:t>
      </w:r>
    </w:p>
    <w:p w14:paraId="29624FEE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center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联系人 ：王老师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br w:type="textWrapping"/>
      </w:r>
    </w:p>
    <w:p w14:paraId="09E0F8E3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cs="宋体"/>
          <w:sz w:val="32"/>
          <w:szCs w:val="32"/>
          <w:lang w:val="en-US" w:eastAsia="zh-CN"/>
        </w:rPr>
        <w:t>9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cs="宋体"/>
          <w:sz w:val="32"/>
          <w:szCs w:val="32"/>
          <w:lang w:val="en-US" w:eastAsia="zh-CN"/>
        </w:rPr>
        <w:t>11</w:t>
      </w:r>
      <w:r>
        <w:rPr>
          <w:rFonts w:hint="eastAsia" w:ascii="宋体" w:hAnsi="宋体" w:eastAsia="宋体" w:cs="宋体"/>
          <w:sz w:val="32"/>
          <w:szCs w:val="32"/>
        </w:rPr>
        <w:t>日</w:t>
      </w:r>
    </w:p>
    <w:p w14:paraId="402CE4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right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404A30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5F8230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49BFA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6" w:rightChars="0" w:firstLine="840" w:firstLineChars="300"/>
        <w:jc w:val="both"/>
        <w:textAlignment w:val="auto"/>
        <w:rPr>
          <w:rFonts w:hint="default"/>
          <w:lang w:val="en-US"/>
        </w:rPr>
      </w:pPr>
      <w:r>
        <w:rPr>
          <w:rFonts w:hint="eastAsia" w:ascii="宋体" w:hAnsi="宋体" w:eastAsia="宋体" w:cs="宋体"/>
          <w:sz w:val="28"/>
          <w:szCs w:val="32"/>
        </w:rPr>
        <w:t>注：本公告有效期截止至202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32"/>
        </w:rPr>
        <w:t>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15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eastAsia="zh-CN"/>
        </w:rPr>
        <w:t>上</w:t>
      </w:r>
      <w:r>
        <w:rPr>
          <w:rFonts w:hint="eastAsia" w:ascii="宋体" w:hAnsi="宋体" w:eastAsia="宋体" w:cs="宋体"/>
          <w:sz w:val="28"/>
          <w:szCs w:val="32"/>
          <w:lang w:eastAsia="zh-CN"/>
        </w:rPr>
        <w:t>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时</w:t>
      </w:r>
    </w:p>
    <w:p w14:paraId="244B2C87"/>
    <w:p w14:paraId="42DA9EA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70475B"/>
    <w:multiLevelType w:val="multilevel"/>
    <w:tmpl w:val="6170475B"/>
    <w:lvl w:ilvl="0" w:tentative="0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01669B"/>
    <w:rsid w:val="051C3598"/>
    <w:rsid w:val="2901669B"/>
    <w:rsid w:val="3F1E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295</Words>
  <Characters>336</Characters>
  <Lines>0</Lines>
  <Paragraphs>0</Paragraphs>
  <TotalTime>1</TotalTime>
  <ScaleCrop>false</ScaleCrop>
  <LinksUpToDate>false</LinksUpToDate>
  <CharactersWithSpaces>404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2025-09-08T00:41:00Z</dcterms:created>
  <dc:creator>北方牛仔</dc:creator>
  <cp:lastModifiedBy>北方牛仔</cp:lastModifiedBy>
  <dcterms:modified xsi:type="dcterms:W3CDTF">2025-09-11T01:35:41Z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0ECE3CEAFB1841DCBE61AEC4FDE5C410_11</vt:lpwstr>
  </property>
  <property fmtid="{D5CDD505-2E9C-101B-9397-08002B2CF9AE}" pid="4" name="KSOTemplateDocerSaveRecord">
    <vt:lpwstr>eyJoZGlkIjoiNTYzZWQ2YmE4MTkxNWFlNGUyZDNlYTMwOGZhMjE5MWMiLCJ1c2VySWQiOiIyNjU1NTk3MDQifQ==</vt:lpwstr>
  </property>
</Properties>
</file>